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0" w:rsidRDefault="00971B47" w:rsidP="00496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23.15pt;width:54.15pt;height:54.55pt;z-index:25166028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24938648" r:id="rId9"/>
        </w:pict>
      </w:r>
    </w:p>
    <w:p w:rsidR="00496D60" w:rsidRPr="00C14C9B" w:rsidRDefault="00496D60" w:rsidP="00496D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ДЕПАРТАМЕНТ СОЦИАЛЬНОЙ ЗАЩИТЫ НАСЕЛЕНИЯ</w:t>
      </w:r>
    </w:p>
    <w:p w:rsidR="00496D60" w:rsidRPr="00C14C9B" w:rsidRDefault="00496D60" w:rsidP="00496D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C9B"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КЕМЕРОВСКОЙ ОБЛАСТИ</w:t>
      </w:r>
    </w:p>
    <w:p w:rsidR="00496D60" w:rsidRDefault="00496D60" w:rsidP="00496D60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96D60" w:rsidRPr="008748D6" w:rsidRDefault="00496D60" w:rsidP="00496D60">
      <w:pPr>
        <w:pStyle w:val="1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8D6">
        <w:rPr>
          <w:rFonts w:ascii="Times New Roman" w:hAnsi="Times New Roman"/>
          <w:b/>
          <w:bCs/>
          <w:color w:val="000000"/>
          <w:sz w:val="28"/>
          <w:szCs w:val="28"/>
        </w:rPr>
        <w:t>ПРИКАЗ</w:t>
      </w:r>
    </w:p>
    <w:p w:rsidR="00496D60" w:rsidRPr="00496D60" w:rsidRDefault="00496D60" w:rsidP="00496D6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6D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    </w:t>
      </w:r>
      <w:r w:rsidR="009179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13.05.2016         </w:t>
      </w:r>
      <w:r w:rsidRPr="00496D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917988">
        <w:rPr>
          <w:rFonts w:ascii="Times New Roman" w:hAnsi="Times New Roman" w:cs="Times New Roman"/>
          <w:color w:val="000000"/>
          <w:sz w:val="28"/>
          <w:szCs w:val="28"/>
          <w:u w:val="single"/>
        </w:rPr>
        <w:t>90</w:t>
      </w:r>
    </w:p>
    <w:p w:rsidR="00496D60" w:rsidRPr="00C14C9B" w:rsidRDefault="00496D60" w:rsidP="00496D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D60" w:rsidRPr="00917988" w:rsidRDefault="00496D60" w:rsidP="00917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98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17988" w:rsidRPr="00917988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Pr="00917988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социальной защиты населения Кемеровской области от 22.</w:t>
      </w:r>
      <w:r w:rsidR="00917988" w:rsidRPr="00917988">
        <w:rPr>
          <w:rFonts w:ascii="Times New Roman" w:hAnsi="Times New Roman" w:cs="Times New Roman"/>
          <w:b/>
          <w:bCs/>
          <w:sz w:val="28"/>
          <w:szCs w:val="28"/>
        </w:rPr>
        <w:t xml:space="preserve">10.2014г. № 159 «Об утверждении </w:t>
      </w:r>
      <w:r w:rsidRPr="00917988">
        <w:rPr>
          <w:rFonts w:ascii="Times New Roman" w:hAnsi="Times New Roman" w:cs="Times New Roman"/>
          <w:b/>
          <w:bCs/>
          <w:sz w:val="28"/>
          <w:szCs w:val="28"/>
        </w:rPr>
        <w:t>норм питания в организациях социального</w:t>
      </w:r>
      <w:r w:rsidR="00917988" w:rsidRPr="00917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988">
        <w:rPr>
          <w:rFonts w:ascii="Times New Roman" w:hAnsi="Times New Roman" w:cs="Times New Roman"/>
          <w:b/>
          <w:bCs/>
          <w:sz w:val="28"/>
          <w:szCs w:val="28"/>
        </w:rPr>
        <w:t>обслуживания Кемеровской области, осуществляющих стационарное социальное обслуживание»</w:t>
      </w:r>
    </w:p>
    <w:p w:rsidR="00496D60" w:rsidRPr="00917988" w:rsidRDefault="00496D60" w:rsidP="00496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60" w:rsidRPr="00917988" w:rsidRDefault="00496D60" w:rsidP="00496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88" w:rsidRPr="00917988" w:rsidRDefault="00917988" w:rsidP="00496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88">
        <w:rPr>
          <w:rFonts w:ascii="Times New Roman" w:hAnsi="Times New Roman" w:cs="Times New Roman"/>
          <w:sz w:val="28"/>
          <w:szCs w:val="28"/>
        </w:rPr>
        <w:t>1. Приложения № 1 – 4 к приказу департамента социальной защиты населения Кемеровской области от 22.10.2014 № 159 «Об утверждении норм питания в организациях социального обслуживания Кемеровской области, осуществляющих стационарное социальное обслуживание» изложить в новой редакции согласно приложениям к настоящему приказу.</w:t>
      </w:r>
    </w:p>
    <w:p w:rsidR="00496D60" w:rsidRPr="00917988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8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17988" w:rsidRPr="00917988">
        <w:rPr>
          <w:rFonts w:ascii="Times New Roman" w:hAnsi="Times New Roman" w:cs="Times New Roman"/>
          <w:sz w:val="28"/>
          <w:szCs w:val="28"/>
        </w:rPr>
        <w:t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496D60" w:rsidRPr="00917988" w:rsidRDefault="00496D60" w:rsidP="00496D6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1798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17988" w:rsidRPr="00917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7988" w:rsidRPr="0091798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96D60" w:rsidRPr="00917988" w:rsidRDefault="00496D60" w:rsidP="0091798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17988">
        <w:rPr>
          <w:rFonts w:ascii="Times New Roman" w:hAnsi="Times New Roman" w:cs="Times New Roman"/>
          <w:sz w:val="28"/>
          <w:szCs w:val="28"/>
        </w:rPr>
        <w:t xml:space="preserve">4. </w:t>
      </w:r>
      <w:r w:rsidR="00917988" w:rsidRPr="00917988">
        <w:rPr>
          <w:rFonts w:ascii="Times New Roman" w:hAnsi="Times New Roman" w:cs="Times New Roman"/>
          <w:sz w:val="28"/>
          <w:szCs w:val="28"/>
        </w:rPr>
        <w:t>Настоящий приказ вступает в силу не ранее чем через 10 дней со дня официального опубликования.</w:t>
      </w:r>
    </w:p>
    <w:p w:rsidR="00496D60" w:rsidRPr="00917988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88">
        <w:rPr>
          <w:rFonts w:ascii="Times New Roman" w:hAnsi="Times New Roman" w:cs="Times New Roman"/>
          <w:sz w:val="28"/>
          <w:szCs w:val="28"/>
        </w:rPr>
        <w:tab/>
      </w:r>
    </w:p>
    <w:p w:rsidR="00496D60" w:rsidRPr="00917988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03" w:rsidRPr="00917988" w:rsidRDefault="00AD0B03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60" w:rsidRPr="00917988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88"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                                                   Н.Г. </w:t>
      </w:r>
      <w:proofErr w:type="spellStart"/>
      <w:r w:rsidRPr="00917988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</w:p>
    <w:p w:rsidR="00496D60" w:rsidRPr="00917988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Pr="00122E8C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6D60" w:rsidRPr="00122E8C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721C" w:rsidRDefault="00C4721C" w:rsidP="00C4721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88" w:rsidRDefault="00917988" w:rsidP="00C4721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7" w:rsidRDefault="000C5C98" w:rsidP="000C5C98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Приложение </w:t>
      </w:r>
    </w:p>
    <w:p w:rsidR="000C5C98" w:rsidRDefault="000C5C98" w:rsidP="000C5C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приказу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98" w:rsidRDefault="000C5C98" w:rsidP="000C5C9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Кемеровской области</w:t>
      </w:r>
    </w:p>
    <w:p w:rsidR="000C5C98" w:rsidRDefault="000C5C98" w:rsidP="000C5C98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13.05.2016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0C5C98" w:rsidRDefault="000C5C98" w:rsidP="000C5C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5C98" w:rsidRDefault="000C5C98" w:rsidP="000C5C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5C98" w:rsidRPr="000C5C98" w:rsidRDefault="000C5C98" w:rsidP="000C5C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6D60" w:rsidRDefault="000C5C98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6D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5C98" w:rsidRDefault="000C5C98" w:rsidP="000C5C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6D60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proofErr w:type="gramStart"/>
      <w:r w:rsidR="00496D6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4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60" w:rsidRDefault="00496D60" w:rsidP="000C5C9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Кемеровской области </w:t>
      </w: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5C98">
        <w:rPr>
          <w:rFonts w:ascii="Times New Roman" w:hAnsi="Times New Roman" w:cs="Times New Roman"/>
          <w:sz w:val="28"/>
          <w:szCs w:val="28"/>
        </w:rPr>
        <w:t>т  22 октября 2014</w:t>
      </w:r>
      <w:r w:rsidR="00BD4975">
        <w:rPr>
          <w:rFonts w:ascii="Times New Roman" w:hAnsi="Times New Roman" w:cs="Times New Roman"/>
          <w:sz w:val="28"/>
          <w:szCs w:val="28"/>
        </w:rPr>
        <w:t xml:space="preserve"> г.</w:t>
      </w:r>
      <w:r w:rsidR="000C5C98">
        <w:rPr>
          <w:rFonts w:ascii="Times New Roman" w:hAnsi="Times New Roman" w:cs="Times New Roman"/>
          <w:sz w:val="28"/>
          <w:szCs w:val="28"/>
        </w:rPr>
        <w:t xml:space="preserve">  № 159</w:t>
      </w: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Pr="000242CB" w:rsidRDefault="00496D60" w:rsidP="00496D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CB">
        <w:rPr>
          <w:rFonts w:ascii="Times New Roman" w:hAnsi="Times New Roman" w:cs="Times New Roman"/>
          <w:b/>
          <w:bCs/>
          <w:sz w:val="28"/>
          <w:szCs w:val="28"/>
        </w:rPr>
        <w:t xml:space="preserve">Нормы питания в организациях социального обслуживания Кемеровской области, осуществляющих стационарное социальное обслуживание, для граждан пожилого возраста и инвалидов, </w:t>
      </w:r>
      <w:r w:rsidRPr="00AD0B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</w:t>
      </w:r>
      <w:r w:rsidRPr="00971B47">
        <w:rPr>
          <w:rFonts w:ascii="Times New Roman" w:hAnsi="Times New Roman" w:cs="Times New Roman"/>
          <w:b/>
          <w:bCs/>
          <w:sz w:val="28"/>
          <w:szCs w:val="28"/>
        </w:rPr>
        <w:t xml:space="preserve">исключением </w:t>
      </w:r>
      <w:r w:rsidRPr="000242CB">
        <w:rPr>
          <w:rFonts w:ascii="Times New Roman" w:hAnsi="Times New Roman" w:cs="Times New Roman"/>
          <w:b/>
          <w:bCs/>
          <w:sz w:val="28"/>
          <w:szCs w:val="28"/>
        </w:rPr>
        <w:t>граждан пожилого возраста и инвалидов, которым по показаниям врача назначено включение в рацион питания белковой композитной сухой смеси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</w:pPr>
      <w:r w:rsidRPr="00F5450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507"/>
        <w:gridCol w:w="2664"/>
        <w:gridCol w:w="8"/>
        <w:gridCol w:w="2822"/>
      </w:tblGrid>
      <w:tr w:rsidR="00AD0B03" w:rsidRPr="00310D97" w:rsidTr="00583719">
        <w:trPr>
          <w:trHeight w:val="408"/>
        </w:trPr>
        <w:tc>
          <w:tcPr>
            <w:tcW w:w="676" w:type="dxa"/>
            <w:vMerge w:val="restart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7" w:type="dxa"/>
            <w:vMerge w:val="restart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5494" w:type="dxa"/>
            <w:gridSpan w:val="3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  <w:r w:rsidRPr="00FE041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AD0B03" w:rsidRPr="00310D97" w:rsidTr="00583719">
        <w:trPr>
          <w:trHeight w:val="1785"/>
        </w:trPr>
        <w:tc>
          <w:tcPr>
            <w:tcW w:w="676" w:type="dxa"/>
            <w:vMerge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престарелых и инвалидов, специальный дом-интернат для престарелых и инвалидов, </w:t>
            </w:r>
          </w:p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дом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милосердия  п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сихоневрологическ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0" w:type="dxa"/>
            <w:gridSpan w:val="2"/>
          </w:tcPr>
          <w:p w:rsidR="00AD0B03" w:rsidRDefault="00AD0B03" w:rsidP="0058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сихоневрологический интернат</w:t>
            </w:r>
          </w:p>
        </w:tc>
      </w:tr>
      <w:tr w:rsidR="00AD0B03" w:rsidRPr="00310D97" w:rsidTr="00583719">
        <w:trPr>
          <w:trHeight w:val="297"/>
        </w:trPr>
        <w:tc>
          <w:tcPr>
            <w:tcW w:w="676" w:type="dxa"/>
            <w:vMerge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суточная норма в граммах на 1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0B03" w:rsidRPr="00310D97" w:rsidTr="00583719">
        <w:trPr>
          <w:trHeight w:val="297"/>
        </w:trPr>
        <w:tc>
          <w:tcPr>
            <w:tcW w:w="676" w:type="dxa"/>
          </w:tcPr>
          <w:p w:rsid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gridSpan w:val="2"/>
          </w:tcPr>
          <w:p w:rsid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пщеничный</w:t>
            </w:r>
            <w:proofErr w:type="spell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. хлеб, обогащенный микро и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в т.ч. хлеб, обогащенный микро и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150   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  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664" w:type="dxa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2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664" w:type="dxa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830" w:type="dxa"/>
            <w:gridSpan w:val="2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Овощи, свежие (всего), в том числе: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664" w:type="dxa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  <w:tc>
          <w:tcPr>
            <w:tcW w:w="2830" w:type="dxa"/>
            <w:gridSpan w:val="2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664" w:type="dxa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30" w:type="dxa"/>
            <w:gridSpan w:val="2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664" w:type="dxa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0" w:type="dxa"/>
            <w:gridSpan w:val="2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D0B03" w:rsidRPr="00310D97" w:rsidTr="000C5C98">
        <w:trPr>
          <w:trHeight w:val="584"/>
        </w:trPr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07" w:type="dxa"/>
          </w:tcPr>
          <w:p w:rsidR="00AD0B03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  <w:p w:rsidR="00AD0B03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D4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Огурцы, помидоры (парниковые)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Другие овощи (кабачки, баклажаны, перец сладкий, капуста цветная, капуста брокколи, тыква, фасоль зеленая стручковая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4" w:type="dxa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2830" w:type="dxa"/>
            <w:gridSpan w:val="2"/>
          </w:tcPr>
          <w:p w:rsidR="00AD0B03" w:rsidRPr="00AD0B03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B03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соленные и маринованные (капуста, огурцы, помидоры)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Зелень (лук зеленый, петрушка, укроп)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Томатная паста и томат-пюре, кетчуп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Фрукты и ягоды, свежие, свежемороженые, свежие цитрусовые, в том числе  консервированные фрукты, ягоды</w:t>
            </w:r>
          </w:p>
        </w:tc>
        <w:tc>
          <w:tcPr>
            <w:tcW w:w="2664" w:type="dxa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Сухофрукты (курага, чернослив, изюм, компотная смесь)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Молоко, в том числе обогащенное микронутриентами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(кефир, йогурт, ряженка, простокваша, ацидофилин), в том числе обогащенные микронутриентами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Творог, творожная масса, творожные сырки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B03" w:rsidRPr="00310D97" w:rsidTr="00583719">
        <w:trPr>
          <w:trHeight w:val="681"/>
        </w:trPr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Мясо (говядина, свинина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мясная</w:t>
            </w: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убпродукты</w:t>
            </w:r>
            <w:proofErr w:type="spell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категории, мясные консервы)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pStyle w:val="HTML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Птица / кролик                    </w:t>
            </w:r>
          </w:p>
        </w:tc>
        <w:tc>
          <w:tcPr>
            <w:tcW w:w="2664" w:type="dxa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57/45</w:t>
            </w:r>
          </w:p>
        </w:tc>
        <w:tc>
          <w:tcPr>
            <w:tcW w:w="2830" w:type="dxa"/>
            <w:gridSpan w:val="2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30/40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Рыба, рыбопродукты, нерыбные продукты моря,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рыбные консервы, рыба соленая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2830" w:type="dxa"/>
            <w:gridSpan w:val="2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изделия, в том числе  обогащенные микро и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664" w:type="dxa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0" w:type="dxa"/>
            <w:gridSpan w:val="2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Сахар, варенье,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печенье, кондитерские изделия</w:t>
            </w:r>
          </w:p>
        </w:tc>
        <w:tc>
          <w:tcPr>
            <w:tcW w:w="2664" w:type="dxa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30" w:type="dxa"/>
            <w:gridSpan w:val="2"/>
          </w:tcPr>
          <w:p w:rsidR="00AD0B03" w:rsidRPr="00583719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CD0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Какао, кофе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Уксус 3%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Чай в ассортименте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Желатин 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Специи 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B03" w:rsidRPr="00310D97" w:rsidTr="00583719">
        <w:tc>
          <w:tcPr>
            <w:tcW w:w="676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AD0B03" w:rsidRPr="00310D97" w:rsidRDefault="00AD0B03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Витаминно-минеральные комплексы (% от физиологической нормы)</w:t>
            </w:r>
          </w:p>
        </w:tc>
        <w:tc>
          <w:tcPr>
            <w:tcW w:w="2664" w:type="dxa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830" w:type="dxa"/>
            <w:gridSpan w:val="2"/>
          </w:tcPr>
          <w:p w:rsidR="00AD0B03" w:rsidRPr="00310D97" w:rsidRDefault="00AD0B03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</w:tbl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 xml:space="preserve">Для выполнения требований по </w:t>
      </w:r>
      <w:proofErr w:type="gramStart"/>
      <w:r w:rsidRPr="00846F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46F95">
        <w:rPr>
          <w:rFonts w:ascii="Times New Roman" w:hAnsi="Times New Roman" w:cs="Times New Roman"/>
          <w:sz w:val="28"/>
          <w:szCs w:val="28"/>
        </w:rPr>
        <w:t xml:space="preserve">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6F95">
        <w:rPr>
          <w:rFonts w:ascii="Times New Roman" w:hAnsi="Times New Roman" w:cs="Times New Roman"/>
          <w:sz w:val="28"/>
          <w:szCs w:val="28"/>
        </w:rPr>
        <w:t xml:space="preserve"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10-15%,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 </w:t>
      </w:r>
      <w:proofErr w:type="gramEnd"/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10 % установленных суточных денежных расходов на питание.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496D60" w:rsidRPr="00846F95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 составлении отчета о выполнении натуральных норм, продукты не указанные в перечне указывать после йодированной соли поименно каждый продукт.</w:t>
      </w:r>
    </w:p>
    <w:p w:rsidR="00BD4975" w:rsidRDefault="00BD4975" w:rsidP="00BD497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D60" w:rsidRDefault="00BD4975" w:rsidP="00BD49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496D6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4975" w:rsidRDefault="00BD4975" w:rsidP="00BD49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приказу департамента </w:t>
      </w:r>
      <w:proofErr w:type="gramStart"/>
      <w:r w:rsidR="00496D6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4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60" w:rsidRDefault="00496D60" w:rsidP="00BD49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Кемеровской области </w:t>
      </w:r>
    </w:p>
    <w:p w:rsidR="00496D60" w:rsidRDefault="00BD4975" w:rsidP="00BD497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 2014 г.  № 159</w:t>
      </w:r>
    </w:p>
    <w:p w:rsidR="00BD4975" w:rsidRDefault="00BD4975" w:rsidP="00BD4975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4D9">
        <w:rPr>
          <w:rFonts w:ascii="Times New Roman" w:hAnsi="Times New Roman" w:cs="Times New Roman"/>
          <w:b/>
          <w:bCs/>
          <w:sz w:val="28"/>
          <w:szCs w:val="28"/>
        </w:rPr>
        <w:t xml:space="preserve">Нормы питания в организациях социального обслуживания Кемеровской области, осуществляющих стационарное социальное обслуживание, для граждан пожилого возраста и инвалидов, которым по показанию врача </w:t>
      </w:r>
      <w:r w:rsidRPr="00971B47">
        <w:rPr>
          <w:rFonts w:ascii="Times New Roman" w:hAnsi="Times New Roman" w:cs="Times New Roman"/>
          <w:b/>
          <w:bCs/>
          <w:sz w:val="28"/>
          <w:szCs w:val="28"/>
        </w:rPr>
        <w:t>назначено</w:t>
      </w:r>
      <w:r w:rsidRPr="005837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624D9">
        <w:rPr>
          <w:rFonts w:ascii="Times New Roman" w:hAnsi="Times New Roman" w:cs="Times New Roman"/>
          <w:b/>
          <w:bCs/>
          <w:sz w:val="28"/>
          <w:szCs w:val="28"/>
        </w:rPr>
        <w:t>включение в рацион питания белковой композитной сухой смеси</w:t>
      </w:r>
    </w:p>
    <w:p w:rsidR="00496D60" w:rsidRPr="00C624D9" w:rsidRDefault="00496D60" w:rsidP="00496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507"/>
        <w:gridCol w:w="2664"/>
        <w:gridCol w:w="8"/>
        <w:gridCol w:w="2822"/>
      </w:tblGrid>
      <w:tr w:rsidR="00583719" w:rsidRPr="00310D97" w:rsidTr="00583719">
        <w:trPr>
          <w:trHeight w:val="408"/>
        </w:trPr>
        <w:tc>
          <w:tcPr>
            <w:tcW w:w="676" w:type="dxa"/>
            <w:vMerge w:val="restart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7" w:type="dxa"/>
            <w:vMerge w:val="restart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5494" w:type="dxa"/>
            <w:gridSpan w:val="3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  <w:r w:rsidRPr="00FE041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583719" w:rsidRPr="00310D97" w:rsidTr="00583719">
        <w:trPr>
          <w:trHeight w:val="1785"/>
        </w:trPr>
        <w:tc>
          <w:tcPr>
            <w:tcW w:w="676" w:type="dxa"/>
            <w:vMerge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престарелых и инвалидов, специальный дом-интернат для престарелых и инвалидов, </w:t>
            </w:r>
          </w:p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дом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милосердия  п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сихоневрологическ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0" w:type="dxa"/>
            <w:gridSpan w:val="2"/>
          </w:tcPr>
          <w:p w:rsidR="00583719" w:rsidRDefault="00583719" w:rsidP="0058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сихоневрологический интернат</w:t>
            </w:r>
          </w:p>
        </w:tc>
      </w:tr>
      <w:tr w:rsidR="00583719" w:rsidRPr="00310D97" w:rsidTr="00583719">
        <w:trPr>
          <w:trHeight w:val="297"/>
        </w:trPr>
        <w:tc>
          <w:tcPr>
            <w:tcW w:w="676" w:type="dxa"/>
            <w:vMerge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суточная норма в граммах на 1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719" w:rsidRPr="00310D97" w:rsidTr="00583719">
        <w:trPr>
          <w:trHeight w:val="297"/>
        </w:trPr>
        <w:tc>
          <w:tcPr>
            <w:tcW w:w="676" w:type="dxa"/>
          </w:tcPr>
          <w:p w:rsid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gridSpan w:val="2"/>
          </w:tcPr>
          <w:p w:rsid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пщеничный</w:t>
            </w:r>
            <w:proofErr w:type="spell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. хлеб, обогащенный микро и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в т.ч. хлеб, обогащенный микро и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150   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80      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Овощи, свежие (всего), в том числе: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83719" w:rsidRPr="00310D97" w:rsidTr="00BD4975">
        <w:trPr>
          <w:trHeight w:val="257"/>
        </w:trPr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07" w:type="dxa"/>
          </w:tcPr>
          <w:p w:rsidR="00583719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  <w:p w:rsidR="00583719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Огурцы, помидоры (парниковые)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Другие овощи (кабачки, 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баклажаны, перец сладкий, капуста цветная, капуста брокколи, тыква, фасоль зеленая стручковая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62,5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соленные и маринованные (капуста, огурцы, помидоры)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Зелень (лук зеленый, петрушка, укроп)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Томатная паста и томат-пюре, кетчуп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Фрукты и ягоды, свежие, свежемороженые, свежие цитрусовые, в том числе  консервированные фрукты, ягоды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Сухофрукты (курага, чернослив, изюм, компотная смесь)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Молоко, в том числе обогащенное микронутриентами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(кефир, йогурт, ряженка, простокваша, ацидофилин), в том числе обогащенные микронутриентами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Творог, творожная масса, творожные сырки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719" w:rsidRPr="00310D97" w:rsidTr="00583719">
        <w:trPr>
          <w:trHeight w:val="681"/>
        </w:trPr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Мясо (говядина, свинина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мясная</w:t>
            </w: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убпродукты</w:t>
            </w:r>
            <w:proofErr w:type="spell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категории, мясные консервы)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pStyle w:val="HTML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Птица / кролик                    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57/45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30/40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изделия, в том числе  обогащенные микро и </w:t>
            </w:r>
            <w:proofErr w:type="spell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Сахар, варенье,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печенье, кондитерские изделия</w:t>
            </w:r>
          </w:p>
        </w:tc>
        <w:tc>
          <w:tcPr>
            <w:tcW w:w="2664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30" w:type="dxa"/>
            <w:gridSpan w:val="2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CD0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Какао, кофе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Уксус 3%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Чай в ассортименте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Желатин 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Специи 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Витаминно-минеральные комплексы (% от физиологической нормы)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583719" w:rsidRPr="00310D97" w:rsidTr="00583719">
        <w:tc>
          <w:tcPr>
            <w:tcW w:w="676" w:type="dxa"/>
          </w:tcPr>
          <w:p w:rsid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07" w:type="dxa"/>
          </w:tcPr>
          <w:p w:rsidR="00583719" w:rsidRPr="00310D97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Смесь белковая композитная сухая (расчет смеси приведен на примере специализированного продукта, где в 100,0 граммах смеси содержатся 40,0 грамм белка)</w:t>
            </w:r>
          </w:p>
        </w:tc>
        <w:tc>
          <w:tcPr>
            <w:tcW w:w="2664" w:type="dxa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gridSpan w:val="2"/>
          </w:tcPr>
          <w:p w:rsidR="00583719" w:rsidRPr="00310D97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 xml:space="preserve">Для выполнения требований по </w:t>
      </w:r>
      <w:proofErr w:type="gramStart"/>
      <w:r w:rsidRPr="00846F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46F95">
        <w:rPr>
          <w:rFonts w:ascii="Times New Roman" w:hAnsi="Times New Roman" w:cs="Times New Roman"/>
          <w:sz w:val="28"/>
          <w:szCs w:val="28"/>
        </w:rPr>
        <w:t xml:space="preserve">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6F95">
        <w:rPr>
          <w:rFonts w:ascii="Times New Roman" w:hAnsi="Times New Roman" w:cs="Times New Roman"/>
          <w:sz w:val="28"/>
          <w:szCs w:val="28"/>
        </w:rPr>
        <w:t xml:space="preserve"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10-15%,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 </w:t>
      </w:r>
      <w:proofErr w:type="gramEnd"/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10 % установленных суточных денежных расходов на питание.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496D60" w:rsidRPr="00846F95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 составлении отчета о выполнении натуральных норм, продукты не указанные в перечне указывать после йодированной соли поименно каждый продукт.</w:t>
      </w:r>
    </w:p>
    <w:p w:rsidR="00496D60" w:rsidRDefault="00496D60" w:rsidP="00583719">
      <w:pPr>
        <w:rPr>
          <w:rFonts w:ascii="Times New Roman" w:hAnsi="Times New Roman" w:cs="Times New Roman"/>
          <w:sz w:val="28"/>
          <w:szCs w:val="28"/>
        </w:rPr>
      </w:pPr>
    </w:p>
    <w:p w:rsidR="00BD4975" w:rsidRDefault="00BD4975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D4975" w:rsidRDefault="00BD4975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D4975" w:rsidRDefault="00BD4975" w:rsidP="00BD49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6D60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proofErr w:type="gramStart"/>
      <w:r w:rsidR="00496D6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4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60" w:rsidRDefault="00496D60" w:rsidP="00BD497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Кемеровской области </w:t>
      </w:r>
    </w:p>
    <w:p w:rsidR="00496D60" w:rsidRDefault="00BD4975" w:rsidP="00C40C13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 2014 г.</w:t>
      </w:r>
      <w:r w:rsidR="00C40C13">
        <w:rPr>
          <w:rFonts w:ascii="Times New Roman" w:hAnsi="Times New Roman" w:cs="Times New Roman"/>
          <w:sz w:val="28"/>
          <w:szCs w:val="28"/>
        </w:rPr>
        <w:t xml:space="preserve"> № 159</w:t>
      </w:r>
    </w:p>
    <w:p w:rsidR="00C40C13" w:rsidRDefault="00C40C13" w:rsidP="00C40C13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624D9">
        <w:rPr>
          <w:rFonts w:ascii="Times New Roman" w:hAnsi="Times New Roman" w:cs="Times New Roman"/>
          <w:b/>
          <w:bCs/>
          <w:sz w:val="28"/>
          <w:szCs w:val="28"/>
        </w:rPr>
        <w:t xml:space="preserve">ормы питания в организациях социального обслуживания Кемеровской области, осуществляющих стационарное социальное обслуживание, </w:t>
      </w:r>
      <w:r w:rsidRPr="009105A5">
        <w:rPr>
          <w:rFonts w:ascii="Times New Roman" w:hAnsi="Times New Roman" w:cs="Times New Roman"/>
          <w:b/>
          <w:bCs/>
          <w:sz w:val="28"/>
          <w:szCs w:val="28"/>
        </w:rPr>
        <w:t>для детей-инвалидов, страдающих психическими расстройствами</w:t>
      </w:r>
    </w:p>
    <w:p w:rsidR="00496D60" w:rsidRDefault="00496D60" w:rsidP="00496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979"/>
        <w:gridCol w:w="2310"/>
        <w:gridCol w:w="2699"/>
      </w:tblGrid>
      <w:tr w:rsidR="00583719" w:rsidRPr="001F000D" w:rsidTr="00583719">
        <w:trPr>
          <w:trHeight w:val="459"/>
        </w:trPr>
        <w:tc>
          <w:tcPr>
            <w:tcW w:w="583" w:type="dxa"/>
            <w:vMerge w:val="restart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9" w:type="dxa"/>
            <w:vMerge w:val="restart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 питания</w:t>
            </w:r>
          </w:p>
        </w:tc>
        <w:tc>
          <w:tcPr>
            <w:tcW w:w="5009" w:type="dxa"/>
            <w:gridSpan w:val="2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 социального обслуживания</w:t>
            </w:r>
          </w:p>
        </w:tc>
      </w:tr>
      <w:tr w:rsidR="00583719" w:rsidRPr="001F000D" w:rsidTr="00583719">
        <w:trPr>
          <w:trHeight w:val="630"/>
        </w:trPr>
        <w:tc>
          <w:tcPr>
            <w:tcW w:w="583" w:type="dxa"/>
            <w:vMerge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дом-интернат для умственно отсталых детей</w:t>
            </w:r>
          </w:p>
        </w:tc>
      </w:tr>
      <w:tr w:rsidR="00583719" w:rsidRPr="001F000D" w:rsidTr="00583719">
        <w:trPr>
          <w:trHeight w:val="633"/>
        </w:trPr>
        <w:tc>
          <w:tcPr>
            <w:tcW w:w="583" w:type="dxa"/>
            <w:vMerge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583719" w:rsidRPr="001F000D" w:rsidRDefault="00583719" w:rsidP="005837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суточная норма в граммах на 1 человека (брутто)</w:t>
            </w:r>
          </w:p>
        </w:tc>
      </w:tr>
      <w:tr w:rsidR="00583719" w:rsidRPr="001F000D" w:rsidTr="00583719">
        <w:trPr>
          <w:trHeight w:val="291"/>
        </w:trPr>
        <w:tc>
          <w:tcPr>
            <w:tcW w:w="583" w:type="dxa"/>
            <w:vMerge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до 7 лет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7 до 18 лет </w:t>
            </w:r>
          </w:p>
        </w:tc>
      </w:tr>
      <w:tr w:rsidR="00583719" w:rsidRPr="001F000D" w:rsidTr="00583719">
        <w:trPr>
          <w:trHeight w:val="291"/>
        </w:trPr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пщеничный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обогащенный микро и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ржаной, в том числе обогащенный микро и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макронутриентами</w:t>
            </w:r>
            <w:proofErr w:type="spellEnd"/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2310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35   </w:t>
            </w:r>
          </w:p>
        </w:tc>
        <w:tc>
          <w:tcPr>
            <w:tcW w:w="2699" w:type="dxa"/>
          </w:tcPr>
          <w:p w:rsidR="00583719" w:rsidRPr="00583719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   </w:t>
            </w:r>
          </w:p>
        </w:tc>
      </w:tr>
      <w:tr w:rsidR="00583719" w:rsidRPr="001F000D" w:rsidTr="00583719">
        <w:trPr>
          <w:trHeight w:val="543"/>
        </w:trPr>
        <w:tc>
          <w:tcPr>
            <w:tcW w:w="583" w:type="dxa"/>
            <w:vMerge w:val="restart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Крупы (злаки), бобовые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83719" w:rsidRPr="001F000D" w:rsidTr="00583719">
        <w:trPr>
          <w:trHeight w:val="570"/>
        </w:trPr>
        <w:tc>
          <w:tcPr>
            <w:tcW w:w="583" w:type="dxa"/>
            <w:vMerge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картофельная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3719" w:rsidRPr="001F000D" w:rsidTr="00583719">
        <w:trPr>
          <w:trHeight w:val="695"/>
        </w:trPr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 свежие, свежемороженые (лук, капуста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белокачанная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морковь, свекла, огурцы, помидоры, зелень, фасоль, кабачки, баклажаны, болгарский перец и др.), овощное пюре</w:t>
            </w:r>
            <w:proofErr w:type="gramEnd"/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Томатная паста и пюре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Фрукты и ягоды свежие,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свежемороженные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фруктовое пюре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   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Соки </w:t>
            </w:r>
          </w:p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 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Сухофрукты (курага, чернослив, изюм, компотная смесь), в т.ч. шиповник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 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Повидло, варенье, джем, мед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ind w:left="-51" w:right="-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Кондитерские изделия (печенье, пряники, конфеты и др.), в том числе обогащенные микронутриентами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  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  </w:t>
            </w:r>
          </w:p>
        </w:tc>
      </w:tr>
      <w:tr w:rsidR="00583719" w:rsidRPr="001F000D" w:rsidTr="00583719">
        <w:trPr>
          <w:trHeight w:val="562"/>
        </w:trPr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Чай, кофейный напиток</w:t>
            </w:r>
          </w:p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 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Соль, соль йодированная, специи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 3%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(говядина 1 категории/ свинина мясная), в том числе</w:t>
            </w:r>
            <w:r w:rsidRPr="001F00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субпродукты 1 категории, пюре мясное 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141,8 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</w:t>
            </w:r>
            <w:proofErr w:type="gram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потрошенная охлажденная, кролик, пюре из птицы/кролика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  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Рыба-филе свежая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филе слабо- или малосоленое</w:t>
            </w:r>
            <w:r w:rsidRPr="001F0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изделия, в том числе обогащенные микро и макро нутриентами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  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диетическое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шт.   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Молоко, кисломолочные продукты, в том числе обогащенное микронутриентами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 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Творог, творожное пюре </w:t>
            </w:r>
          </w:p>
        </w:tc>
        <w:tc>
          <w:tcPr>
            <w:tcW w:w="2310" w:type="dxa"/>
          </w:tcPr>
          <w:p w:rsidR="00583719" w:rsidRPr="00181051" w:rsidRDefault="00C40C13" w:rsidP="00C40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 менее</w:t>
            </w:r>
            <w:r w:rsidR="00583719"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5% </w:t>
            </w:r>
          </w:p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   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массовая доля жира не более 9% </w:t>
            </w:r>
          </w:p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  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 с м.</w:t>
            </w:r>
            <w:proofErr w:type="gram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</w:t>
            </w:r>
            <w:proofErr w:type="gram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 более 15%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 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pStyle w:val="HTM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83719" w:rsidRPr="001F000D" w:rsidTr="00583719"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2310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583719" w:rsidRPr="00181051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83719" w:rsidRPr="001F000D" w:rsidTr="00583719">
        <w:trPr>
          <w:trHeight w:val="3300"/>
        </w:trPr>
        <w:tc>
          <w:tcPr>
            <w:tcW w:w="583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79" w:type="dxa"/>
          </w:tcPr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специального назначения</w:t>
            </w:r>
          </w:p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(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энпит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белковый и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энпит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противоанемический) </w:t>
            </w:r>
          </w:p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продукты с длинноцепочечными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полинасыщенными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жирными кислотами с высоким усвоением % белка</w:t>
            </w:r>
          </w:p>
          <w:p w:rsidR="00583719" w:rsidRPr="001F000D" w:rsidRDefault="00583719" w:rsidP="005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сухие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инстантные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безмолочные и молочные каши с микро и </w:t>
            </w:r>
            <w:proofErr w:type="spellStart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макронутриентами</w:t>
            </w:r>
            <w:proofErr w:type="spellEnd"/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 нарушением глотательной и жевательной функции</w:t>
            </w:r>
          </w:p>
        </w:tc>
        <w:tc>
          <w:tcPr>
            <w:tcW w:w="2310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инструкцией по применению на 1 кг веса</w:t>
            </w:r>
          </w:p>
        </w:tc>
        <w:tc>
          <w:tcPr>
            <w:tcW w:w="2699" w:type="dxa"/>
          </w:tcPr>
          <w:p w:rsidR="00583719" w:rsidRPr="001F000D" w:rsidRDefault="00583719" w:rsidP="00583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инструкцией по применению на 1 кг веса</w:t>
            </w:r>
          </w:p>
        </w:tc>
      </w:tr>
    </w:tbl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 xml:space="preserve">Для выполнения требований по </w:t>
      </w:r>
      <w:proofErr w:type="gramStart"/>
      <w:r w:rsidRPr="00846F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46F95">
        <w:rPr>
          <w:rFonts w:ascii="Times New Roman" w:hAnsi="Times New Roman" w:cs="Times New Roman"/>
          <w:sz w:val="28"/>
          <w:szCs w:val="28"/>
        </w:rPr>
        <w:t xml:space="preserve">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46F95">
        <w:rPr>
          <w:rFonts w:ascii="Times New Roman" w:hAnsi="Times New Roman" w:cs="Times New Roman"/>
          <w:sz w:val="28"/>
          <w:szCs w:val="28"/>
        </w:rPr>
        <w:t xml:space="preserve"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10-15%,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 </w:t>
      </w:r>
      <w:proofErr w:type="gramEnd"/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10 % установленных суточных денежных расходов на питание.</w:t>
      </w:r>
    </w:p>
    <w:p w:rsidR="00496D60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496D60" w:rsidRPr="00846F95" w:rsidRDefault="00496D60" w:rsidP="00496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F95">
        <w:rPr>
          <w:rFonts w:ascii="Times New Roman" w:hAnsi="Times New Roman" w:cs="Times New Roman"/>
          <w:sz w:val="28"/>
          <w:szCs w:val="28"/>
        </w:rPr>
        <w:t>При составлении отчета о выполнении натуральных норм, продукты не указанные в перечне указывать после йодированной соли поименно каждый продукт.</w:t>
      </w: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583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0C13" w:rsidRDefault="00C40C13" w:rsidP="00583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Default="00496D60" w:rsidP="00496D6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40C13" w:rsidRDefault="00C40C13" w:rsidP="00C40C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6D60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proofErr w:type="gramStart"/>
      <w:r w:rsidR="00496D6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49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60" w:rsidRDefault="00496D60" w:rsidP="00C40C1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Кемеровской области </w:t>
      </w:r>
    </w:p>
    <w:p w:rsidR="00496D60" w:rsidRDefault="00C40C13" w:rsidP="00C40C13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22 октября 2014 г.  № 159</w:t>
      </w: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Pr="00DB0ACA" w:rsidRDefault="00496D60" w:rsidP="00496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B0ACA">
        <w:rPr>
          <w:rFonts w:ascii="Times New Roman" w:hAnsi="Times New Roman" w:cs="Times New Roman"/>
          <w:b/>
          <w:sz w:val="28"/>
          <w:szCs w:val="28"/>
        </w:rPr>
        <w:t xml:space="preserve">ормы питания в организациях социального обслуживания Кемеровской области, осуществляющих стационарное социальное обслуживание, для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несовершеннолетних граждан</w:t>
      </w:r>
      <w:r w:rsidRPr="00DB0ACA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</w:t>
      </w: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940"/>
        <w:gridCol w:w="1026"/>
        <w:gridCol w:w="18"/>
        <w:gridCol w:w="1040"/>
        <w:gridCol w:w="955"/>
        <w:gridCol w:w="1160"/>
        <w:gridCol w:w="955"/>
      </w:tblGrid>
      <w:tr w:rsidR="00496D60" w:rsidRPr="00310D97" w:rsidTr="00496D60">
        <w:trPr>
          <w:trHeight w:val="459"/>
        </w:trPr>
        <w:tc>
          <w:tcPr>
            <w:tcW w:w="583" w:type="dxa"/>
            <w:vMerge w:val="restart"/>
          </w:tcPr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  <w:vMerge w:val="restart"/>
          </w:tcPr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5154" w:type="dxa"/>
            <w:gridSpan w:val="6"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</w:t>
            </w:r>
          </w:p>
        </w:tc>
      </w:tr>
      <w:tr w:rsidR="00496D60" w:rsidRPr="00310D97" w:rsidTr="00496D60">
        <w:trPr>
          <w:trHeight w:val="630"/>
        </w:trPr>
        <w:tc>
          <w:tcPr>
            <w:tcW w:w="583" w:type="dxa"/>
            <w:vMerge/>
          </w:tcPr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6"/>
          </w:tcPr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детей и подростков с ограниченными возможностями  психоневрологического интерната</w:t>
            </w:r>
          </w:p>
        </w:tc>
      </w:tr>
      <w:tr w:rsidR="00496D60" w:rsidTr="00496D60">
        <w:trPr>
          <w:trHeight w:val="844"/>
        </w:trPr>
        <w:tc>
          <w:tcPr>
            <w:tcW w:w="583" w:type="dxa"/>
            <w:vMerge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6"/>
          </w:tcPr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орма в граммах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310D97">
              <w:rPr>
                <w:rFonts w:ascii="Times New Roman" w:hAnsi="Times New Roman" w:cs="Times New Roman"/>
                <w:sz w:val="24"/>
                <w:szCs w:val="24"/>
              </w:rPr>
              <w:t xml:space="preserve"> (нетто)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отделении дневного пребывания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  <w:vMerge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6"/>
          </w:tcPr>
          <w:p w:rsidR="00496D60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  <w:vMerge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040" w:type="dxa"/>
          </w:tcPr>
          <w:p w:rsidR="00496D60" w:rsidRPr="00116FB2" w:rsidRDefault="00496D60" w:rsidP="00496D60">
            <w:pPr>
              <w:spacing w:after="0"/>
              <w:ind w:left="-7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955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60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12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5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18</w:t>
            </w: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496D60" w:rsidRPr="00310D97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496D60" w:rsidRPr="00116FB2" w:rsidRDefault="00496D60" w:rsidP="00496D60">
            <w:pPr>
              <w:spacing w:after="0"/>
              <w:ind w:left="-7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D60" w:rsidTr="00496D60">
        <w:trPr>
          <w:trHeight w:val="220"/>
        </w:trPr>
        <w:tc>
          <w:tcPr>
            <w:tcW w:w="583" w:type="dxa"/>
          </w:tcPr>
          <w:p w:rsidR="00496D60" w:rsidRPr="00310D97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Крупа, бобовые, макаронные изделия</w:t>
            </w:r>
          </w:p>
        </w:tc>
        <w:tc>
          <w:tcPr>
            <w:tcW w:w="1026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gridSpan w:val="2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D60" w:rsidTr="00496D60">
        <w:trPr>
          <w:trHeight w:val="220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6D60" w:rsidTr="00496D60">
        <w:trPr>
          <w:trHeight w:val="25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Фрукты сухие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Кофе (кофейный напиток)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Творог детский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Яйцо (штук)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D60" w:rsidTr="00496D60">
        <w:trPr>
          <w:trHeight w:val="276"/>
        </w:trPr>
        <w:tc>
          <w:tcPr>
            <w:tcW w:w="583" w:type="dxa"/>
          </w:tcPr>
          <w:p w:rsidR="00496D60" w:rsidRDefault="00496D60" w:rsidP="0049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40" w:type="dxa"/>
          </w:tcPr>
          <w:p w:rsidR="00496D60" w:rsidRPr="00116FB2" w:rsidRDefault="00496D60" w:rsidP="00496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026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8" w:type="dxa"/>
            <w:gridSpan w:val="2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0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496D60" w:rsidRPr="00116FB2" w:rsidRDefault="00496D60" w:rsidP="0049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6D60" w:rsidRDefault="00C40C13" w:rsidP="00C40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96D60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60" w:rsidRPr="00C624D9" w:rsidRDefault="00496D60" w:rsidP="0049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0DD" w:rsidRDefault="009C40DD"/>
    <w:sectPr w:rsidR="009C40DD" w:rsidSect="00496D6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47" w:rsidRDefault="00971B47" w:rsidP="000C34D7">
      <w:pPr>
        <w:spacing w:after="0" w:line="240" w:lineRule="auto"/>
      </w:pPr>
      <w:r>
        <w:separator/>
      </w:r>
    </w:p>
  </w:endnote>
  <w:endnote w:type="continuationSeparator" w:id="0">
    <w:p w:rsidR="00971B47" w:rsidRDefault="00971B47" w:rsidP="000C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47" w:rsidRDefault="00971B47" w:rsidP="000C34D7">
      <w:pPr>
        <w:spacing w:after="0" w:line="240" w:lineRule="auto"/>
      </w:pPr>
      <w:r>
        <w:separator/>
      </w:r>
    </w:p>
  </w:footnote>
  <w:footnote w:type="continuationSeparator" w:id="0">
    <w:p w:rsidR="00971B47" w:rsidRDefault="00971B47" w:rsidP="000C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7" w:rsidRDefault="00971B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C13">
      <w:rPr>
        <w:noProof/>
      </w:rPr>
      <w:t>12</w:t>
    </w:r>
    <w:r>
      <w:rPr>
        <w:noProof/>
      </w:rPr>
      <w:fldChar w:fldCharType="end"/>
    </w:r>
  </w:p>
  <w:p w:rsidR="00971B47" w:rsidRDefault="00971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86B"/>
    <w:multiLevelType w:val="hybridMultilevel"/>
    <w:tmpl w:val="E690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2114F"/>
    <w:multiLevelType w:val="hybridMultilevel"/>
    <w:tmpl w:val="3A868A54"/>
    <w:lvl w:ilvl="0" w:tplc="4AAE474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D60"/>
    <w:rsid w:val="000C34D7"/>
    <w:rsid w:val="000C5C98"/>
    <w:rsid w:val="00122E8C"/>
    <w:rsid w:val="00496D60"/>
    <w:rsid w:val="00583719"/>
    <w:rsid w:val="00917988"/>
    <w:rsid w:val="00971B47"/>
    <w:rsid w:val="009C40DD"/>
    <w:rsid w:val="00AD0B03"/>
    <w:rsid w:val="00BD4975"/>
    <w:rsid w:val="00C40C13"/>
    <w:rsid w:val="00C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6D60"/>
    <w:pPr>
      <w:keepNext/>
      <w:spacing w:after="0" w:line="360" w:lineRule="auto"/>
      <w:ind w:firstLine="720"/>
      <w:jc w:val="both"/>
      <w:outlineLvl w:val="0"/>
    </w:pPr>
    <w:rPr>
      <w:rFonts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D60"/>
    <w:rPr>
      <w:rFonts w:ascii="Calibri" w:eastAsia="Times New Roman" w:hAnsi="Calibri" w:cs="Times New Roman"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96D60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3"/>
    <w:uiPriority w:val="99"/>
    <w:rsid w:val="0049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96D60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rsid w:val="0049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TML">
    <w:name w:val="Стандартный HTML Знак"/>
    <w:basedOn w:val="a0"/>
    <w:link w:val="HTML0"/>
    <w:uiPriority w:val="99"/>
    <w:rsid w:val="00496D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49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9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Ирина Д.</dc:creator>
  <cp:lastModifiedBy>Ирина</cp:lastModifiedBy>
  <cp:revision>6</cp:revision>
  <dcterms:created xsi:type="dcterms:W3CDTF">2016-04-18T01:25:00Z</dcterms:created>
  <dcterms:modified xsi:type="dcterms:W3CDTF">2016-05-16T14:18:00Z</dcterms:modified>
</cp:coreProperties>
</file>